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F" w:rsidRDefault="00BE4A9F" w:rsidP="00BE4A9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31259">
        <w:rPr>
          <w:rFonts w:ascii="Times New Roman" w:hAnsi="Times New Roman" w:cs="Times New Roman"/>
          <w:b/>
          <w:sz w:val="14"/>
          <w:szCs w:val="14"/>
        </w:rPr>
        <w:t>3. План учебного процесса по профессии «Проводник на железнодорожном транспорте»</w:t>
      </w:r>
    </w:p>
    <w:p w:rsidR="00BE4A9F" w:rsidRPr="00B31259" w:rsidRDefault="00BE4A9F" w:rsidP="00BE4A9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2606"/>
        <w:gridCol w:w="732"/>
        <w:gridCol w:w="536"/>
        <w:gridCol w:w="576"/>
        <w:gridCol w:w="520"/>
        <w:gridCol w:w="499"/>
        <w:gridCol w:w="543"/>
        <w:gridCol w:w="450"/>
        <w:gridCol w:w="384"/>
        <w:gridCol w:w="559"/>
        <w:gridCol w:w="502"/>
        <w:gridCol w:w="468"/>
        <w:gridCol w:w="572"/>
        <w:gridCol w:w="516"/>
        <w:gridCol w:w="449"/>
      </w:tblGrid>
      <w:tr w:rsidR="00BE4A9F" w:rsidRPr="00B31259" w:rsidTr="00A2442B">
        <w:trPr>
          <w:cantSplit/>
          <w:trHeight w:val="754"/>
          <w:jc w:val="center"/>
        </w:trPr>
        <w:tc>
          <w:tcPr>
            <w:tcW w:w="898" w:type="dxa"/>
            <w:vMerge w:val="restart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2606" w:type="dxa"/>
            <w:vMerge w:val="restart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732" w:type="dxa"/>
            <w:vMerge w:val="restart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124" w:type="dxa"/>
            <w:gridSpan w:val="6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Учебная нагрузка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обучающихся</w:t>
            </w:r>
            <w:proofErr w:type="gramEnd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(час.)</w:t>
            </w:r>
          </w:p>
        </w:tc>
        <w:tc>
          <w:tcPr>
            <w:tcW w:w="384" w:type="dxa"/>
            <w:vMerge w:val="restart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4A9F">
              <w:rPr>
                <w:rFonts w:ascii="Times New Roman" w:hAnsi="Times New Roman" w:cs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3066" w:type="dxa"/>
            <w:gridSpan w:val="6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Распределение обязательной учебной нагрузки </w:t>
            </w: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обязательную аудиторную нагрузку и все виды практики в составе профессиональных модулей) </w:t>
            </w:r>
            <w:r w:rsidRPr="00B31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 курсам и семестрам (</w:t>
            </w:r>
            <w:proofErr w:type="spellStart"/>
            <w:r w:rsidRPr="00B31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час</w:t>
            </w:r>
            <w:proofErr w:type="gramStart"/>
            <w:r w:rsidRPr="00B31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.в</w:t>
            </w:r>
            <w:proofErr w:type="spellEnd"/>
            <w:proofErr w:type="gramEnd"/>
            <w:r w:rsidRPr="00B31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семестр)</w:t>
            </w:r>
          </w:p>
        </w:tc>
      </w:tr>
      <w:tr w:rsidR="00BE4A9F" w:rsidRPr="00B31259" w:rsidTr="00A2442B">
        <w:trPr>
          <w:jc w:val="center"/>
        </w:trPr>
        <w:tc>
          <w:tcPr>
            <w:tcW w:w="898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06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2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6" w:type="dxa"/>
            <w:vMerge w:val="restart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576" w:type="dxa"/>
            <w:vMerge w:val="restart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самостоятельная учебная работа </w:t>
            </w:r>
          </w:p>
        </w:tc>
        <w:tc>
          <w:tcPr>
            <w:tcW w:w="2012" w:type="dxa"/>
            <w:gridSpan w:val="4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обязательная</w:t>
            </w:r>
          </w:p>
        </w:tc>
        <w:tc>
          <w:tcPr>
            <w:tcW w:w="384" w:type="dxa"/>
            <w:vMerge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I курс</w:t>
            </w:r>
          </w:p>
        </w:tc>
        <w:tc>
          <w:tcPr>
            <w:tcW w:w="1040" w:type="dxa"/>
            <w:gridSpan w:val="2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II курс</w:t>
            </w:r>
          </w:p>
        </w:tc>
        <w:tc>
          <w:tcPr>
            <w:tcW w:w="965" w:type="dxa"/>
            <w:gridSpan w:val="2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III курс</w:t>
            </w:r>
          </w:p>
        </w:tc>
      </w:tr>
      <w:tr w:rsidR="00BE4A9F" w:rsidRPr="00B31259" w:rsidTr="00A2442B">
        <w:trPr>
          <w:cantSplit/>
          <w:trHeight w:val="1406"/>
          <w:jc w:val="center"/>
        </w:trPr>
        <w:tc>
          <w:tcPr>
            <w:tcW w:w="898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06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2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6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76" w:type="dxa"/>
            <w:vMerge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0" w:type="dxa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499" w:type="dxa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лекций, уроков</w:t>
            </w:r>
          </w:p>
        </w:tc>
        <w:tc>
          <w:tcPr>
            <w:tcW w:w="543" w:type="dxa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 т. ч. лаб. и </w:t>
            </w:r>
            <w:proofErr w:type="spellStart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практ</w:t>
            </w:r>
            <w:proofErr w:type="spellEnd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. занятий</w:t>
            </w:r>
          </w:p>
        </w:tc>
        <w:tc>
          <w:tcPr>
            <w:tcW w:w="450" w:type="dxa"/>
            <w:textDirection w:val="btLr"/>
          </w:tcPr>
          <w:p w:rsidR="00BE4A9F" w:rsidRPr="00B31259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аттест</w:t>
            </w:r>
            <w:proofErr w:type="spellEnd"/>
          </w:p>
        </w:tc>
        <w:tc>
          <w:tcPr>
            <w:tcW w:w="384" w:type="dxa"/>
            <w:vMerge/>
            <w:textDirection w:val="btLr"/>
          </w:tcPr>
          <w:p w:rsidR="00BE4A9F" w:rsidRPr="00BE4A9F" w:rsidRDefault="00BE4A9F" w:rsidP="00BE4A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1 сем.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02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2 сем.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68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3 сем.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72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4 сем.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E01DE" w:rsidRDefault="005E01D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16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5 сем.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49" w:type="dxa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6 сем</w:t>
            </w:r>
          </w:p>
          <w:p w:rsidR="00BE4A9F" w:rsidRPr="00B31259" w:rsidRDefault="00BE4A9F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E4A9F" w:rsidRPr="00B31259" w:rsidTr="00A2442B">
        <w:trPr>
          <w:jc w:val="center"/>
        </w:trPr>
        <w:tc>
          <w:tcPr>
            <w:tcW w:w="898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606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732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36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576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20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499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543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50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384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559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02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468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72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16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449" w:type="dxa"/>
            <w:vAlign w:val="center"/>
          </w:tcPr>
          <w:p w:rsidR="00BE4A9F" w:rsidRPr="00B31259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</w:tr>
      <w:tr w:rsidR="005E01DE" w:rsidRPr="00B31259" w:rsidTr="00A2442B">
        <w:trPr>
          <w:jc w:val="center"/>
        </w:trPr>
        <w:tc>
          <w:tcPr>
            <w:tcW w:w="898" w:type="dxa"/>
            <w:vAlign w:val="center"/>
          </w:tcPr>
          <w:p w:rsidR="005E01DE" w:rsidRPr="00B31259" w:rsidRDefault="005E01DE" w:rsidP="00BE4A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О.00</w:t>
            </w:r>
          </w:p>
        </w:tc>
        <w:tc>
          <w:tcPr>
            <w:tcW w:w="2606" w:type="dxa"/>
            <w:vAlign w:val="center"/>
          </w:tcPr>
          <w:p w:rsidR="005E01DE" w:rsidRPr="00B31259" w:rsidRDefault="005E01DE" w:rsidP="00BE4A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Общеобразовательный цикл</w:t>
            </w:r>
          </w:p>
        </w:tc>
        <w:tc>
          <w:tcPr>
            <w:tcW w:w="732" w:type="dxa"/>
            <w:vAlign w:val="center"/>
          </w:tcPr>
          <w:p w:rsidR="005E01DE" w:rsidRPr="00B31259" w:rsidRDefault="0066200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0/9/4</w:t>
            </w:r>
          </w:p>
        </w:tc>
        <w:tc>
          <w:tcPr>
            <w:tcW w:w="53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2334</w:t>
            </w:r>
          </w:p>
        </w:tc>
        <w:tc>
          <w:tcPr>
            <w:tcW w:w="57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520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2052</w:t>
            </w:r>
          </w:p>
        </w:tc>
        <w:tc>
          <w:tcPr>
            <w:tcW w:w="499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1793</w:t>
            </w:r>
          </w:p>
        </w:tc>
        <w:tc>
          <w:tcPr>
            <w:tcW w:w="543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259</w:t>
            </w:r>
          </w:p>
        </w:tc>
        <w:tc>
          <w:tcPr>
            <w:tcW w:w="450" w:type="dxa"/>
            <w:vAlign w:val="center"/>
          </w:tcPr>
          <w:p w:rsidR="005E01DE" w:rsidRPr="00B31259" w:rsidRDefault="005E01D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E01DE" w:rsidRDefault="005E01D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E01DE" w:rsidRPr="00B31259" w:rsidRDefault="0066200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444</w:t>
            </w:r>
          </w:p>
        </w:tc>
        <w:tc>
          <w:tcPr>
            <w:tcW w:w="502" w:type="dxa"/>
            <w:vAlign w:val="center"/>
          </w:tcPr>
          <w:p w:rsidR="005E01DE" w:rsidRPr="00B31259" w:rsidRDefault="00937F08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468" w:type="dxa"/>
            <w:vAlign w:val="center"/>
          </w:tcPr>
          <w:p w:rsidR="005E01DE" w:rsidRPr="00B31259" w:rsidRDefault="00937F08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432</w:t>
            </w:r>
          </w:p>
        </w:tc>
        <w:tc>
          <w:tcPr>
            <w:tcW w:w="572" w:type="dxa"/>
            <w:vAlign w:val="center"/>
          </w:tcPr>
          <w:p w:rsidR="005E01DE" w:rsidRPr="00B31259" w:rsidRDefault="00937F08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468</w:t>
            </w:r>
          </w:p>
        </w:tc>
        <w:tc>
          <w:tcPr>
            <w:tcW w:w="516" w:type="dxa"/>
            <w:vAlign w:val="center"/>
          </w:tcPr>
          <w:p w:rsidR="005E01DE" w:rsidRPr="00B31259" w:rsidRDefault="00937F08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222</w:t>
            </w:r>
          </w:p>
        </w:tc>
        <w:tc>
          <w:tcPr>
            <w:tcW w:w="449" w:type="dxa"/>
            <w:vAlign w:val="center"/>
          </w:tcPr>
          <w:p w:rsidR="005E01DE" w:rsidRPr="00B31259" w:rsidRDefault="005E01DE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E01DE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E01DE" w:rsidRPr="00F901B0" w:rsidRDefault="005E01DE" w:rsidP="008E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732" w:type="dxa"/>
            <w:vAlign w:val="center"/>
          </w:tcPr>
          <w:p w:rsidR="005E01DE" w:rsidRPr="00B31259" w:rsidRDefault="005E01DE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415</w:t>
            </w:r>
          </w:p>
        </w:tc>
        <w:tc>
          <w:tcPr>
            <w:tcW w:w="57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520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499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543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E01DE" w:rsidRDefault="005E01DE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E01DE" w:rsidRPr="00B31259" w:rsidRDefault="00937F08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</w:t>
            </w:r>
          </w:p>
        </w:tc>
        <w:tc>
          <w:tcPr>
            <w:tcW w:w="502" w:type="dxa"/>
            <w:vAlign w:val="center"/>
          </w:tcPr>
          <w:p w:rsidR="005E01DE" w:rsidRPr="00B31259" w:rsidRDefault="00937F08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468" w:type="dxa"/>
            <w:vAlign w:val="center"/>
          </w:tcPr>
          <w:p w:rsidR="005E01DE" w:rsidRPr="00B31259" w:rsidRDefault="00937F08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99</w:t>
            </w:r>
          </w:p>
        </w:tc>
        <w:tc>
          <w:tcPr>
            <w:tcW w:w="572" w:type="dxa"/>
            <w:vAlign w:val="center"/>
          </w:tcPr>
          <w:p w:rsidR="005E01DE" w:rsidRPr="00B31259" w:rsidRDefault="00937F08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117</w:t>
            </w:r>
          </w:p>
        </w:tc>
        <w:tc>
          <w:tcPr>
            <w:tcW w:w="516" w:type="dxa"/>
            <w:vAlign w:val="center"/>
          </w:tcPr>
          <w:p w:rsidR="005E01DE" w:rsidRPr="00B31259" w:rsidRDefault="005E01DE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E01DE" w:rsidRPr="00B31259" w:rsidRDefault="005E01DE" w:rsidP="008E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E01DE" w:rsidRPr="00B31259" w:rsidTr="00943A9C">
        <w:trPr>
          <w:jc w:val="center"/>
        </w:trPr>
        <w:tc>
          <w:tcPr>
            <w:tcW w:w="898" w:type="dxa"/>
            <w:vAlign w:val="center"/>
          </w:tcPr>
          <w:p w:rsidR="005E01DE" w:rsidRPr="00F901B0" w:rsidRDefault="005E01DE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ООП.01</w:t>
            </w:r>
          </w:p>
        </w:tc>
        <w:tc>
          <w:tcPr>
            <w:tcW w:w="2606" w:type="dxa"/>
            <w:vAlign w:val="center"/>
          </w:tcPr>
          <w:p w:rsidR="005E01DE" w:rsidRPr="00F901B0" w:rsidRDefault="005E01DE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E01DE" w:rsidRPr="00F901B0" w:rsidRDefault="005E01DE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576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499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43" w:type="dxa"/>
            <w:vAlign w:val="center"/>
          </w:tcPr>
          <w:p w:rsidR="005E01DE" w:rsidRPr="00F901B0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84" w:type="dxa"/>
          </w:tcPr>
          <w:p w:rsidR="005E01DE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02" w:type="dxa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68" w:type="dxa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72" w:type="dxa"/>
            <w:shd w:val="clear" w:color="auto" w:fill="FFFF00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516" w:type="dxa"/>
            <w:vAlign w:val="center"/>
          </w:tcPr>
          <w:p w:rsidR="005E01DE" w:rsidRPr="00B31259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E01DE" w:rsidRPr="00B31259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01DE" w:rsidRPr="00B31259" w:rsidTr="00943A9C">
        <w:trPr>
          <w:jc w:val="center"/>
        </w:trPr>
        <w:tc>
          <w:tcPr>
            <w:tcW w:w="898" w:type="dxa"/>
            <w:vAlign w:val="center"/>
          </w:tcPr>
          <w:p w:rsidR="005E01DE" w:rsidRPr="00F901B0" w:rsidRDefault="005E01DE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ООП.02</w:t>
            </w:r>
          </w:p>
        </w:tc>
        <w:tc>
          <w:tcPr>
            <w:tcW w:w="2606" w:type="dxa"/>
            <w:vAlign w:val="center"/>
          </w:tcPr>
          <w:p w:rsidR="005E01DE" w:rsidRPr="00F901B0" w:rsidRDefault="005E01DE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E01DE" w:rsidRDefault="005E01DE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E01DE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576" w:type="dxa"/>
            <w:vAlign w:val="center"/>
          </w:tcPr>
          <w:p w:rsidR="005E01DE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20" w:type="dxa"/>
            <w:vAlign w:val="center"/>
          </w:tcPr>
          <w:p w:rsidR="005E01DE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499" w:type="dxa"/>
            <w:vAlign w:val="center"/>
          </w:tcPr>
          <w:p w:rsidR="005E01DE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43" w:type="dxa"/>
            <w:vAlign w:val="center"/>
          </w:tcPr>
          <w:p w:rsidR="005E01DE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E01DE" w:rsidRPr="00B31259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 </w:t>
            </w:r>
          </w:p>
        </w:tc>
        <w:tc>
          <w:tcPr>
            <w:tcW w:w="384" w:type="dxa"/>
          </w:tcPr>
          <w:p w:rsidR="005E01DE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E01DE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02" w:type="dxa"/>
            <w:vAlign w:val="center"/>
          </w:tcPr>
          <w:p w:rsidR="005E01DE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68" w:type="dxa"/>
            <w:vAlign w:val="center"/>
          </w:tcPr>
          <w:p w:rsidR="005E01DE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572" w:type="dxa"/>
            <w:shd w:val="clear" w:color="auto" w:fill="FFFF00"/>
            <w:vAlign w:val="center"/>
          </w:tcPr>
          <w:p w:rsidR="005E01DE" w:rsidRDefault="00A2442B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516" w:type="dxa"/>
            <w:vAlign w:val="center"/>
          </w:tcPr>
          <w:p w:rsidR="005E01DE" w:rsidRPr="00B31259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E01DE" w:rsidRPr="00B31259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01DE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E01DE" w:rsidRPr="004B610B" w:rsidRDefault="005E01DE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Общественно-научные предметы</w:t>
            </w:r>
          </w:p>
        </w:tc>
        <w:tc>
          <w:tcPr>
            <w:tcW w:w="732" w:type="dxa"/>
            <w:vAlign w:val="center"/>
          </w:tcPr>
          <w:p w:rsidR="005E01DE" w:rsidRDefault="005E01DE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460</w:t>
            </w:r>
          </w:p>
        </w:tc>
        <w:tc>
          <w:tcPr>
            <w:tcW w:w="576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520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499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43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50" w:type="dxa"/>
            <w:vAlign w:val="center"/>
          </w:tcPr>
          <w:p w:rsidR="005E01DE" w:rsidRPr="004B610B" w:rsidRDefault="005E01DE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E01DE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E01DE" w:rsidRPr="00937F08" w:rsidRDefault="00937F08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69</w:t>
            </w:r>
          </w:p>
        </w:tc>
        <w:tc>
          <w:tcPr>
            <w:tcW w:w="502" w:type="dxa"/>
            <w:vAlign w:val="center"/>
          </w:tcPr>
          <w:p w:rsidR="005E01DE" w:rsidRPr="00937F08" w:rsidRDefault="00937F08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105</w:t>
            </w:r>
          </w:p>
        </w:tc>
        <w:tc>
          <w:tcPr>
            <w:tcW w:w="468" w:type="dxa"/>
            <w:vAlign w:val="center"/>
          </w:tcPr>
          <w:p w:rsidR="005E01DE" w:rsidRPr="00937F08" w:rsidRDefault="00937F08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105</w:t>
            </w:r>
          </w:p>
        </w:tc>
        <w:tc>
          <w:tcPr>
            <w:tcW w:w="572" w:type="dxa"/>
            <w:vAlign w:val="center"/>
          </w:tcPr>
          <w:p w:rsidR="005E01DE" w:rsidRPr="00937F08" w:rsidRDefault="00937F08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41</w:t>
            </w:r>
          </w:p>
        </w:tc>
        <w:tc>
          <w:tcPr>
            <w:tcW w:w="516" w:type="dxa"/>
            <w:vAlign w:val="center"/>
          </w:tcPr>
          <w:p w:rsidR="005E01DE" w:rsidRPr="00937F08" w:rsidRDefault="00937F08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86</w:t>
            </w:r>
          </w:p>
        </w:tc>
        <w:tc>
          <w:tcPr>
            <w:tcW w:w="449" w:type="dxa"/>
            <w:vAlign w:val="center"/>
          </w:tcPr>
          <w:p w:rsidR="005E01DE" w:rsidRPr="00937F08" w:rsidRDefault="005E01DE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5F42BD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ООП.03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B36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B36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468" w:type="dxa"/>
            <w:shd w:val="clear" w:color="auto" w:fill="B8CCE4" w:themeFill="accent1" w:themeFillTint="66"/>
            <w:vAlign w:val="center"/>
          </w:tcPr>
          <w:p w:rsidR="005F42BD" w:rsidRPr="00B31259" w:rsidRDefault="005F42BD" w:rsidP="00B2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B2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5F42BD" w:rsidRPr="00B31259" w:rsidRDefault="005F42BD" w:rsidP="00B2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F42BD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ООП.04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:rsidR="005F42BD" w:rsidRPr="00B31259" w:rsidRDefault="005F42BD" w:rsidP="00B2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B2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401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16" w:type="dxa"/>
            <w:shd w:val="clear" w:color="auto" w:fill="B8CCE4" w:themeFill="accent1" w:themeFillTint="66"/>
            <w:vAlign w:val="center"/>
          </w:tcPr>
          <w:p w:rsidR="005F42BD" w:rsidRPr="00B31259" w:rsidRDefault="005F42BD" w:rsidP="00401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ООП.05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0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Иностранные языки</w:t>
            </w:r>
          </w:p>
        </w:tc>
        <w:tc>
          <w:tcPr>
            <w:tcW w:w="732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157</w:t>
            </w:r>
          </w:p>
        </w:tc>
        <w:tc>
          <w:tcPr>
            <w:tcW w:w="57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499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543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0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468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7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41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ООП.06</w:t>
            </w:r>
          </w:p>
        </w:tc>
        <w:tc>
          <w:tcPr>
            <w:tcW w:w="2606" w:type="dxa"/>
            <w:vAlign w:val="center"/>
          </w:tcPr>
          <w:p w:rsidR="005F42BD" w:rsidRPr="005E01DE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E01DE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7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732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511 </w:t>
            </w:r>
          </w:p>
        </w:tc>
        <w:tc>
          <w:tcPr>
            <w:tcW w:w="57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2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445</w:t>
            </w:r>
          </w:p>
        </w:tc>
        <w:tc>
          <w:tcPr>
            <w:tcW w:w="499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</w:t>
            </w:r>
          </w:p>
        </w:tc>
        <w:tc>
          <w:tcPr>
            <w:tcW w:w="543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45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115</w:t>
            </w:r>
          </w:p>
        </w:tc>
        <w:tc>
          <w:tcPr>
            <w:tcW w:w="50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151</w:t>
            </w:r>
          </w:p>
        </w:tc>
        <w:tc>
          <w:tcPr>
            <w:tcW w:w="468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63</w:t>
            </w:r>
          </w:p>
        </w:tc>
        <w:tc>
          <w:tcPr>
            <w:tcW w:w="57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116</w:t>
            </w:r>
          </w:p>
        </w:tc>
        <w:tc>
          <w:tcPr>
            <w:tcW w:w="516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ООП.07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7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ООП.08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68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культура, экология и ОБЖ</w:t>
            </w:r>
          </w:p>
        </w:tc>
        <w:tc>
          <w:tcPr>
            <w:tcW w:w="732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273</w:t>
            </w:r>
          </w:p>
        </w:tc>
        <w:tc>
          <w:tcPr>
            <w:tcW w:w="57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2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243</w:t>
            </w:r>
          </w:p>
        </w:tc>
        <w:tc>
          <w:tcPr>
            <w:tcW w:w="499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</w:t>
            </w:r>
          </w:p>
        </w:tc>
        <w:tc>
          <w:tcPr>
            <w:tcW w:w="543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163</w:t>
            </w:r>
          </w:p>
        </w:tc>
        <w:tc>
          <w:tcPr>
            <w:tcW w:w="45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</w:t>
            </w:r>
          </w:p>
        </w:tc>
        <w:tc>
          <w:tcPr>
            <w:tcW w:w="502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</w:t>
            </w:r>
          </w:p>
        </w:tc>
        <w:tc>
          <w:tcPr>
            <w:tcW w:w="468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36</w:t>
            </w:r>
          </w:p>
        </w:tc>
        <w:tc>
          <w:tcPr>
            <w:tcW w:w="572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</w:t>
            </w:r>
          </w:p>
        </w:tc>
        <w:tc>
          <w:tcPr>
            <w:tcW w:w="516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449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980164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164">
              <w:rPr>
                <w:rFonts w:ascii="Times New Roman" w:eastAsia="Times New Roman" w:hAnsi="Times New Roman" w:cs="Times New Roman"/>
                <w:sz w:val="14"/>
                <w:szCs w:val="14"/>
              </w:rPr>
              <w:t>ООП.09</w:t>
            </w:r>
          </w:p>
        </w:tc>
        <w:tc>
          <w:tcPr>
            <w:tcW w:w="2606" w:type="dxa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E3AC1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E3AC1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812B9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576" w:type="dxa"/>
            <w:vAlign w:val="center"/>
          </w:tcPr>
          <w:p w:rsidR="005F42BD" w:rsidRPr="00812B9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20" w:type="dxa"/>
            <w:vAlign w:val="center"/>
          </w:tcPr>
          <w:p w:rsidR="005F42BD" w:rsidRPr="00812B9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499" w:type="dxa"/>
            <w:vAlign w:val="center"/>
          </w:tcPr>
          <w:p w:rsidR="005F42BD" w:rsidRPr="00812B9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3" w:type="dxa"/>
            <w:vAlign w:val="center"/>
          </w:tcPr>
          <w:p w:rsidR="005F42BD" w:rsidRPr="00812B9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200E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02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200E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468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200E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72" w:type="dxa"/>
            <w:shd w:val="clear" w:color="auto" w:fill="C6D9F1" w:themeFill="text2" w:themeFillTint="33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200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16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66200E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ООП.10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Естественно-научные</w:t>
            </w:r>
            <w:proofErr w:type="spellEnd"/>
            <w:proofErr w:type="gramEnd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пре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меты</w:t>
            </w:r>
          </w:p>
        </w:tc>
        <w:tc>
          <w:tcPr>
            <w:tcW w:w="732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57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52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426</w:t>
            </w:r>
          </w:p>
        </w:tc>
        <w:tc>
          <w:tcPr>
            <w:tcW w:w="499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43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45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96</w:t>
            </w:r>
          </w:p>
        </w:tc>
        <w:tc>
          <w:tcPr>
            <w:tcW w:w="50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83</w:t>
            </w:r>
          </w:p>
        </w:tc>
        <w:tc>
          <w:tcPr>
            <w:tcW w:w="468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95</w:t>
            </w:r>
          </w:p>
        </w:tc>
        <w:tc>
          <w:tcPr>
            <w:tcW w:w="57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88</w:t>
            </w:r>
          </w:p>
        </w:tc>
        <w:tc>
          <w:tcPr>
            <w:tcW w:w="516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64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ООП.11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F901B0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576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20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499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543" w:type="dxa"/>
            <w:vAlign w:val="center"/>
          </w:tcPr>
          <w:p w:rsidR="005F42BD" w:rsidRPr="00F901B0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7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ООП.12</w:t>
            </w:r>
          </w:p>
        </w:tc>
        <w:tc>
          <w:tcPr>
            <w:tcW w:w="2606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576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499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543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7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F901B0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ООП.13</w:t>
            </w:r>
          </w:p>
        </w:tc>
        <w:tc>
          <w:tcPr>
            <w:tcW w:w="2606" w:type="dxa"/>
            <w:vAlign w:val="center"/>
          </w:tcPr>
          <w:p w:rsidR="005F42BD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76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499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43" w:type="dxa"/>
            <w:vAlign w:val="center"/>
          </w:tcPr>
          <w:p w:rsidR="005F42BD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C6D9F1" w:themeFill="text2" w:themeFillTint="33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3504" w:type="dxa"/>
            <w:gridSpan w:val="2"/>
            <w:vAlign w:val="center"/>
          </w:tcPr>
          <w:p w:rsidR="005F42BD" w:rsidRPr="004B610B" w:rsidRDefault="005F42BD" w:rsidP="005E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Индивидуальный проект</w:t>
            </w:r>
            <w:proofErr w:type="gramEnd"/>
          </w:p>
        </w:tc>
        <w:tc>
          <w:tcPr>
            <w:tcW w:w="732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76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499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43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:rsidR="005F42BD" w:rsidRPr="004B610B" w:rsidRDefault="005F42BD" w:rsidP="0037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937F0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7F08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16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ОП.00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Общепрофессиональный</w:t>
            </w:r>
            <w:proofErr w:type="spellEnd"/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цикл </w:t>
            </w:r>
          </w:p>
        </w:tc>
        <w:tc>
          <w:tcPr>
            <w:tcW w:w="73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0/6/3</w:t>
            </w:r>
          </w:p>
        </w:tc>
        <w:tc>
          <w:tcPr>
            <w:tcW w:w="53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420</w:t>
            </w:r>
          </w:p>
        </w:tc>
        <w:tc>
          <w:tcPr>
            <w:tcW w:w="57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520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360</w:t>
            </w:r>
          </w:p>
        </w:tc>
        <w:tc>
          <w:tcPr>
            <w:tcW w:w="49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312</w:t>
            </w:r>
          </w:p>
        </w:tc>
        <w:tc>
          <w:tcPr>
            <w:tcW w:w="543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</w:t>
            </w:r>
          </w:p>
        </w:tc>
        <w:tc>
          <w:tcPr>
            <w:tcW w:w="450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168</w:t>
            </w:r>
          </w:p>
        </w:tc>
        <w:tc>
          <w:tcPr>
            <w:tcW w:w="502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468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51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108</w:t>
            </w:r>
          </w:p>
        </w:tc>
        <w:tc>
          <w:tcPr>
            <w:tcW w:w="44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43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7406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50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02" w:type="dxa"/>
            <w:shd w:val="clear" w:color="auto" w:fill="C6D9F1" w:themeFill="text2" w:themeFillTint="33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68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377406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ОП.02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ОП.03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Общий курс железных дорог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ОП.04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Информационно – коммуникационные технологии в профессиональной деятельности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ОП.05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Основы культуры профессионального общения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ОП.06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49" w:type="dxa"/>
            <w:vAlign w:val="center"/>
          </w:tcPr>
          <w:p w:rsidR="005F42BD" w:rsidRPr="00D930DF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ОП.07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Правила технической эксплуатации и инструкции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(в/ч)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ОП.08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Транспортная география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(в/ч)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ОП.09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Электротехника (в/ч)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576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499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543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50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A2442B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П.00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Профессиональный цикл </w:t>
            </w:r>
          </w:p>
        </w:tc>
        <w:tc>
          <w:tcPr>
            <w:tcW w:w="73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0/8/9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1836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1764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283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149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330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5F42BD" w:rsidRPr="00B31259" w:rsidTr="00A2442B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ПМ.00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Профессиональные модули</w:t>
            </w:r>
          </w:p>
        </w:tc>
        <w:tc>
          <w:tcPr>
            <w:tcW w:w="73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0/7/9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1786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1720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279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109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330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238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5F42BD" w:rsidRPr="00B31259" w:rsidTr="00943A9C">
        <w:trPr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ПМ.01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Обслуживание пассажиров в пути следования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528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510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468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МДК.01.01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Организация пассажирских перевозок на железнодорожном транспорте РФ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943A9C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МДК.01.02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Основы обслуживания пассажиров железнодорожного транспорта в пути следования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УП.01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396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396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468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5F42BD" w:rsidRPr="00B31259" w:rsidTr="00943A9C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ПМ.02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Обслуживание вагона и его оборудования в пути следования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624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449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</w:tr>
      <w:tr w:rsidR="005F42BD" w:rsidRPr="00B31259" w:rsidTr="00943A9C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МДК.02.01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 xml:space="preserve">Устройство и оборудование пассажирских вагонов и </w:t>
            </w: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спецвагонов</w:t>
            </w:r>
            <w:proofErr w:type="spellEnd"/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УП.02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ПП.02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288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288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288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ПМ.03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 xml:space="preserve">Сопровождение грузов и </w:t>
            </w: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спецвагонов</w:t>
            </w:r>
            <w:proofErr w:type="spellEnd"/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МДК.03.01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сопровождения грузов и </w:t>
            </w: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спецвагонов</w:t>
            </w:r>
            <w:proofErr w:type="spellEnd"/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УП.03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ПП.03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144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144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144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ПМ.04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Выполнение работ кассира билетного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449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МДК.04.01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Технология выполнения работ кассира билетного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3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FFFF00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УП.04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76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A7DCE"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99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C6D9F1" w:themeFill="text2" w:themeFillTint="33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ПП.04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587918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587918">
              <w:rPr>
                <w:rFonts w:ascii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76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20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A7DCE"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99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43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50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49" w:type="dxa"/>
            <w:shd w:val="clear" w:color="auto" w:fill="C6D9F1" w:themeFill="text2" w:themeFillTint="33"/>
            <w:vAlign w:val="center"/>
          </w:tcPr>
          <w:p w:rsidR="005F42BD" w:rsidRPr="00DA7DC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108</w:t>
            </w:r>
          </w:p>
        </w:tc>
      </w:tr>
      <w:tr w:rsidR="005F42BD" w:rsidRPr="00B31259" w:rsidTr="005160FA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ФК.00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536" w:type="dxa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76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48D7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499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48D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43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48D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450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shd w:val="clear" w:color="auto" w:fill="C6D9F1" w:themeFill="text2" w:themeFillTint="33"/>
            <w:vAlign w:val="center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3504" w:type="dxa"/>
            <w:gridSpan w:val="2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73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0/23/16</w:t>
            </w: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3258</w:t>
            </w: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414</w:t>
            </w: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2844</w:t>
            </w: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2368</w:t>
            </w: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476</w:t>
            </w: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180</w:t>
            </w: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828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756</w:t>
            </w: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89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260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Государственная (итоговая) аттестация</w:t>
            </w:r>
          </w:p>
        </w:tc>
        <w:tc>
          <w:tcPr>
            <w:tcW w:w="73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3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 w:val="restart"/>
            <w:vAlign w:val="center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Консультации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: 4</w:t>
            </w:r>
            <w:r w:rsidRPr="00E46130">
              <w:rPr>
                <w:rFonts w:ascii="Times New Roman" w:hAnsi="Times New Roman" w:cs="Times New Roman"/>
                <w:sz w:val="14"/>
                <w:szCs w:val="14"/>
              </w:rPr>
              <w:t xml:space="preserve"> часа </w:t>
            </w:r>
            <w:proofErr w:type="gramStart"/>
            <w:r w:rsidRPr="00E46130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gramEnd"/>
            <w:r w:rsidRPr="00E46130">
              <w:rPr>
                <w:rFonts w:ascii="Times New Roman" w:hAnsi="Times New Roman" w:cs="Times New Roman"/>
                <w:sz w:val="14"/>
                <w:szCs w:val="14"/>
              </w:rPr>
              <w:t xml:space="preserve"> обучающегося в год</w:t>
            </w:r>
          </w:p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Государственная (итоговая) аттестация: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 недели</w:t>
            </w:r>
          </w:p>
          <w:p w:rsidR="005F42BD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F42BD" w:rsidRPr="00A2442B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244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Промежуточная аттестация: 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5F42BD" w:rsidRPr="00B31259" w:rsidRDefault="005F42BD" w:rsidP="005E01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1876" w:type="dxa"/>
            <w:gridSpan w:val="4"/>
            <w:vAlign w:val="center"/>
          </w:tcPr>
          <w:p w:rsidR="005F42BD" w:rsidRPr="005930B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дисциплин и МДК</w:t>
            </w:r>
          </w:p>
        </w:tc>
        <w:tc>
          <w:tcPr>
            <w:tcW w:w="559" w:type="dxa"/>
            <w:vAlign w:val="center"/>
          </w:tcPr>
          <w:p w:rsidR="005F42BD" w:rsidRPr="005930B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02" w:type="dxa"/>
            <w:vAlign w:val="center"/>
          </w:tcPr>
          <w:p w:rsidR="005F42BD" w:rsidRPr="005930B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468" w:type="dxa"/>
            <w:vAlign w:val="center"/>
          </w:tcPr>
          <w:p w:rsidR="005F42BD" w:rsidRPr="00202605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432</w:t>
            </w:r>
          </w:p>
        </w:tc>
        <w:tc>
          <w:tcPr>
            <w:tcW w:w="572" w:type="dxa"/>
            <w:vAlign w:val="center"/>
          </w:tcPr>
          <w:p w:rsidR="005F42BD" w:rsidRPr="00202605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756</w:t>
            </w:r>
          </w:p>
        </w:tc>
        <w:tc>
          <w:tcPr>
            <w:tcW w:w="516" w:type="dxa"/>
            <w:vAlign w:val="center"/>
          </w:tcPr>
          <w:p w:rsidR="005F42BD" w:rsidRPr="00202605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432</w:t>
            </w:r>
          </w:p>
        </w:tc>
        <w:tc>
          <w:tcPr>
            <w:tcW w:w="449" w:type="dxa"/>
            <w:vAlign w:val="center"/>
          </w:tcPr>
          <w:p w:rsidR="005F42BD" w:rsidRPr="00782A9E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учебной практики</w:t>
            </w: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производств</w:t>
            </w:r>
            <w:proofErr w:type="gram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рактики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экзаменов (в т. ч. экзаменов квалификационных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59" w:type="dxa"/>
          </w:tcPr>
          <w:p w:rsidR="005F42BD" w:rsidRPr="008948D7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8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1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49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5F42BD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дифф</w:t>
            </w:r>
            <w:proofErr w:type="spellEnd"/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. зачетов</w:t>
            </w:r>
          </w:p>
        </w:tc>
        <w:tc>
          <w:tcPr>
            <w:tcW w:w="559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0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8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7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1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49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5F42BD" w:rsidRPr="00B31259" w:rsidTr="00A2442B">
        <w:trPr>
          <w:trHeight w:val="20"/>
          <w:jc w:val="center"/>
        </w:trPr>
        <w:tc>
          <w:tcPr>
            <w:tcW w:w="5348" w:type="dxa"/>
            <w:gridSpan w:val="5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31259">
              <w:rPr>
                <w:rFonts w:ascii="Times New Roman" w:hAnsi="Times New Roman" w:cs="Times New Roman"/>
                <w:sz w:val="14"/>
                <w:szCs w:val="14"/>
              </w:rPr>
              <w:t>зачетов</w:t>
            </w:r>
          </w:p>
        </w:tc>
        <w:tc>
          <w:tcPr>
            <w:tcW w:w="559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50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5F42BD" w:rsidRPr="00B31259" w:rsidRDefault="005F42BD" w:rsidP="005E0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6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9" w:type="dxa"/>
          </w:tcPr>
          <w:p w:rsidR="005F42BD" w:rsidRPr="00B31259" w:rsidRDefault="005F42BD" w:rsidP="005E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E4A9F" w:rsidRDefault="00BE4A9F">
      <w:pPr>
        <w:sectPr w:rsidR="00BE4A9F" w:rsidSect="00BE4A9F">
          <w:pgSz w:w="11906" w:h="16838"/>
          <w:pgMar w:top="568" w:right="566" w:bottom="568" w:left="567" w:header="708" w:footer="708" w:gutter="0"/>
          <w:cols w:space="708"/>
          <w:docGrid w:linePitch="360"/>
        </w:sectPr>
      </w:pPr>
    </w:p>
    <w:p w:rsidR="00BE4A9F" w:rsidRDefault="00BE4A9F"/>
    <w:p w:rsidR="00BE4A9F" w:rsidRPr="00C20B75" w:rsidRDefault="00BE4A9F" w:rsidP="00BE4A9F">
      <w:pPr>
        <w:pStyle w:val="a7"/>
        <w:ind w:left="0" w:firstLine="284"/>
        <w:jc w:val="center"/>
        <w:rPr>
          <w:b/>
          <w:bCs/>
        </w:rPr>
      </w:pPr>
      <w:r w:rsidRPr="00C20B75">
        <w:rPr>
          <w:b/>
          <w:bCs/>
        </w:rPr>
        <w:t>2. Сводные данные по бюджету времени (в неделях)</w:t>
      </w:r>
    </w:p>
    <w:p w:rsidR="00BE4A9F" w:rsidRPr="00C20B75" w:rsidRDefault="00BE4A9F" w:rsidP="00BE4A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2616" w:type="dxa"/>
        <w:jc w:val="center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3"/>
        <w:gridCol w:w="1791"/>
        <w:gridCol w:w="1431"/>
        <w:gridCol w:w="1373"/>
        <w:gridCol w:w="1319"/>
        <w:gridCol w:w="1566"/>
        <w:gridCol w:w="1176"/>
        <w:gridCol w:w="1247"/>
      </w:tblGrid>
      <w:tr w:rsidR="00BE4A9F" w:rsidRPr="00C20B75" w:rsidTr="00BE4A9F">
        <w:trPr>
          <w:trHeight w:val="910"/>
          <w:jc w:val="center"/>
        </w:trPr>
        <w:tc>
          <w:tcPr>
            <w:tcW w:w="2713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ind w:left="673" w:hanging="6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</w:t>
            </w:r>
          </w:p>
        </w:tc>
        <w:tc>
          <w:tcPr>
            <w:tcW w:w="1791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Обучение по дисциплинам</w:t>
            </w:r>
            <w:proofErr w:type="gram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междисци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плинарным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курсам</w:t>
            </w:r>
          </w:p>
        </w:tc>
        <w:tc>
          <w:tcPr>
            <w:tcW w:w="1431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1373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ственная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практика</w:t>
            </w:r>
          </w:p>
        </w:tc>
        <w:tc>
          <w:tcPr>
            <w:tcW w:w="1319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точная аттестация</w:t>
            </w:r>
          </w:p>
        </w:tc>
        <w:tc>
          <w:tcPr>
            <w:tcW w:w="1566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</w:t>
            </w:r>
            <w:proofErr w:type="spellEnd"/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венная итоговая аттестация</w:t>
            </w:r>
          </w:p>
        </w:tc>
        <w:tc>
          <w:tcPr>
            <w:tcW w:w="1176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1247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BE4A9F" w:rsidRPr="00C20B75" w:rsidTr="00BE4A9F">
        <w:trPr>
          <w:jc w:val="center"/>
        </w:trPr>
        <w:tc>
          <w:tcPr>
            <w:tcW w:w="271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1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3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BE4A9F" w:rsidRPr="00C20B75" w:rsidRDefault="00BE4A9F" w:rsidP="00BE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6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6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E4A9F" w:rsidRPr="00C20B75" w:rsidTr="00BE4A9F">
        <w:trPr>
          <w:jc w:val="center"/>
        </w:trPr>
        <w:tc>
          <w:tcPr>
            <w:tcW w:w="271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B75">
              <w:rPr>
                <w:rFonts w:ascii="Times New Roman" w:hAnsi="Times New Roman" w:cs="Times New Roman"/>
                <w:lang w:val="en-US"/>
              </w:rPr>
              <w:t>I</w:t>
            </w:r>
            <w:r w:rsidRPr="00C20B75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9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43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7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9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7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47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BE4A9F" w:rsidRPr="00C20B75" w:rsidTr="00BE4A9F">
        <w:trPr>
          <w:jc w:val="center"/>
        </w:trPr>
        <w:tc>
          <w:tcPr>
            <w:tcW w:w="271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B75">
              <w:rPr>
                <w:rFonts w:ascii="Times New Roman" w:hAnsi="Times New Roman" w:cs="Times New Roman"/>
                <w:lang w:val="en-US"/>
              </w:rPr>
              <w:t>II</w:t>
            </w:r>
            <w:r w:rsidRPr="00C20B75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91" w:type="dxa"/>
          </w:tcPr>
          <w:p w:rsidR="00BE4A9F" w:rsidRPr="00C20B75" w:rsidRDefault="00E30537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43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7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9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7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47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BE4A9F" w:rsidRPr="00C20B75" w:rsidTr="00BE4A9F">
        <w:trPr>
          <w:jc w:val="center"/>
        </w:trPr>
        <w:tc>
          <w:tcPr>
            <w:tcW w:w="271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0B75">
              <w:rPr>
                <w:rFonts w:ascii="Times New Roman" w:hAnsi="Times New Roman" w:cs="Times New Roman"/>
                <w:lang w:val="en-US"/>
              </w:rPr>
              <w:t>III</w:t>
            </w:r>
            <w:r w:rsidRPr="00C20B7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1791" w:type="dxa"/>
          </w:tcPr>
          <w:p w:rsidR="00BE4A9F" w:rsidRPr="00C20B75" w:rsidRDefault="00E30537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3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73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19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47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BE4A9F" w:rsidRPr="00C20B75" w:rsidTr="00BE4A9F">
        <w:trPr>
          <w:jc w:val="center"/>
        </w:trPr>
        <w:tc>
          <w:tcPr>
            <w:tcW w:w="271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C20B75">
              <w:rPr>
                <w:rFonts w:ascii="Times New Roman" w:hAnsi="Times New Roman" w:cs="Times New Roman"/>
                <w:b/>
                <w:spacing w:val="-20"/>
              </w:rPr>
              <w:t>Всего</w:t>
            </w:r>
          </w:p>
        </w:tc>
        <w:tc>
          <w:tcPr>
            <w:tcW w:w="179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431" w:type="dxa"/>
          </w:tcPr>
          <w:p w:rsidR="00BE4A9F" w:rsidRPr="00C20B75" w:rsidRDefault="00943A9C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373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19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6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6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247" w:type="dxa"/>
          </w:tcPr>
          <w:p w:rsidR="00BE4A9F" w:rsidRPr="00C20B75" w:rsidRDefault="00BE4A9F" w:rsidP="00BE4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B75">
              <w:rPr>
                <w:rFonts w:ascii="Times New Roman" w:hAnsi="Times New Roman" w:cs="Times New Roman"/>
                <w:bCs/>
              </w:rPr>
              <w:t>147</w:t>
            </w:r>
          </w:p>
        </w:tc>
      </w:tr>
    </w:tbl>
    <w:p w:rsidR="00BE4A9F" w:rsidRDefault="00BE4A9F"/>
    <w:sectPr w:rsidR="00BE4A9F" w:rsidSect="00BE4A9F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F0A"/>
    <w:multiLevelType w:val="hybridMultilevel"/>
    <w:tmpl w:val="371C9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5492D"/>
    <w:multiLevelType w:val="hybridMultilevel"/>
    <w:tmpl w:val="199CD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0742B"/>
    <w:multiLevelType w:val="hybridMultilevel"/>
    <w:tmpl w:val="16A65662"/>
    <w:lvl w:ilvl="0" w:tplc="041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C67D12"/>
    <w:multiLevelType w:val="hybridMultilevel"/>
    <w:tmpl w:val="BA086BA8"/>
    <w:lvl w:ilvl="0" w:tplc="157EE2B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3372B"/>
    <w:multiLevelType w:val="multilevel"/>
    <w:tmpl w:val="4330F2C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E4A9F"/>
    <w:rsid w:val="00016424"/>
    <w:rsid w:val="000600A4"/>
    <w:rsid w:val="00377406"/>
    <w:rsid w:val="005160FA"/>
    <w:rsid w:val="00596C3F"/>
    <w:rsid w:val="005E01DE"/>
    <w:rsid w:val="005F42BD"/>
    <w:rsid w:val="00623674"/>
    <w:rsid w:val="0066200E"/>
    <w:rsid w:val="008E5675"/>
    <w:rsid w:val="00937F08"/>
    <w:rsid w:val="00943A9C"/>
    <w:rsid w:val="00A05D31"/>
    <w:rsid w:val="00A2442B"/>
    <w:rsid w:val="00B22938"/>
    <w:rsid w:val="00BE4A9F"/>
    <w:rsid w:val="00D474C7"/>
    <w:rsid w:val="00E3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7"/>
  </w:style>
  <w:style w:type="paragraph" w:styleId="1">
    <w:name w:val="heading 1"/>
    <w:basedOn w:val="a"/>
    <w:next w:val="a"/>
    <w:link w:val="10"/>
    <w:qFormat/>
    <w:rsid w:val="00BE4A9F"/>
    <w:pPr>
      <w:keepNext/>
      <w:autoSpaceDE w:val="0"/>
      <w:autoSpaceDN w:val="0"/>
      <w:adjustRightInd w:val="0"/>
      <w:spacing w:after="0" w:line="180" w:lineRule="atLeast"/>
      <w:ind w:firstLin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A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BE4A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qFormat/>
    <w:rsid w:val="00BE4A9F"/>
    <w:rPr>
      <w:b/>
      <w:bCs/>
    </w:rPr>
  </w:style>
  <w:style w:type="character" w:customStyle="1" w:styleId="2">
    <w:name w:val="Знак Знак2"/>
    <w:rsid w:val="00BE4A9F"/>
    <w:rPr>
      <w:b/>
      <w:bCs/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BE4A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BE4A9F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qFormat/>
    <w:rsid w:val="00BE4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rsid w:val="00BE4A9F"/>
    <w:rPr>
      <w:rFonts w:ascii="Arial" w:hAnsi="Arial" w:cs="Arial"/>
      <w:b/>
      <w:bCs/>
      <w:color w:val="000000"/>
      <w:w w:val="90"/>
      <w:kern w:val="32"/>
      <w:sz w:val="32"/>
      <w:szCs w:val="32"/>
      <w:lang w:val="ru-RU" w:eastAsia="ru-RU" w:bidi="ar-SA"/>
    </w:rPr>
  </w:style>
  <w:style w:type="character" w:customStyle="1" w:styleId="FontStyle14">
    <w:name w:val="Font Style14"/>
    <w:rsid w:val="00BE4A9F"/>
    <w:rPr>
      <w:rFonts w:ascii="Times New Roman" w:hAnsi="Times New Roman" w:cs="Times New Roman"/>
      <w:sz w:val="26"/>
      <w:szCs w:val="26"/>
    </w:rPr>
  </w:style>
  <w:style w:type="character" w:styleId="a8">
    <w:name w:val="Book Title"/>
    <w:basedOn w:val="a0"/>
    <w:qFormat/>
    <w:rsid w:val="00BE4A9F"/>
    <w:rPr>
      <w:b/>
      <w:bCs/>
      <w:smallCaps/>
      <w:spacing w:val="5"/>
    </w:rPr>
  </w:style>
  <w:style w:type="character" w:styleId="a9">
    <w:name w:val="Emphasis"/>
    <w:basedOn w:val="a0"/>
    <w:qFormat/>
    <w:rsid w:val="00BE4A9F"/>
    <w:rPr>
      <w:i/>
      <w:iCs/>
    </w:rPr>
  </w:style>
  <w:style w:type="character" w:customStyle="1" w:styleId="6">
    <w:name w:val="Знак Знак6"/>
    <w:basedOn w:val="a0"/>
    <w:locked/>
    <w:rsid w:val="00BE4A9F"/>
    <w:rPr>
      <w:sz w:val="24"/>
      <w:szCs w:val="24"/>
      <w:lang w:val="ru-RU" w:eastAsia="ru-RU" w:bidi="ar-SA"/>
    </w:rPr>
  </w:style>
  <w:style w:type="character" w:customStyle="1" w:styleId="7">
    <w:name w:val="Знак Знак7"/>
    <w:basedOn w:val="a0"/>
    <w:rsid w:val="00BE4A9F"/>
    <w:rPr>
      <w:sz w:val="24"/>
      <w:szCs w:val="24"/>
      <w:lang w:val="ru-RU" w:eastAsia="ru-RU" w:bidi="ar-SA"/>
    </w:rPr>
  </w:style>
  <w:style w:type="character" w:customStyle="1" w:styleId="5">
    <w:name w:val="Знак Знак5"/>
    <w:basedOn w:val="a0"/>
    <w:locked/>
    <w:rsid w:val="00BE4A9F"/>
    <w:rPr>
      <w:sz w:val="24"/>
      <w:lang w:val="ru-RU" w:eastAsia="ru-RU" w:bidi="ar-SA"/>
    </w:rPr>
  </w:style>
  <w:style w:type="paragraph" w:styleId="aa">
    <w:name w:val="annotation text"/>
    <w:basedOn w:val="a"/>
    <w:link w:val="ab"/>
    <w:uiPriority w:val="99"/>
    <w:semiHidden/>
    <w:unhideWhenUsed/>
    <w:rsid w:val="00BE4A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4A9F"/>
    <w:rPr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rsid w:val="00BE4A9F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BE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semiHidden/>
    <w:rsid w:val="00BE4A9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e"/>
    <w:semiHidden/>
    <w:unhideWhenUsed/>
    <w:rsid w:val="00BE4A9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2023-12-26T06:21:00Z</cp:lastPrinted>
  <dcterms:created xsi:type="dcterms:W3CDTF">2023-06-01T00:28:00Z</dcterms:created>
  <dcterms:modified xsi:type="dcterms:W3CDTF">2023-12-26T06:22:00Z</dcterms:modified>
</cp:coreProperties>
</file>